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93E7C4" w14:textId="3BE0B0F3" w:rsidR="001F73A1" w:rsidRDefault="001C5996">
      <w:r>
        <w:t xml:space="preserve">Forensics Investigation Report </w:t>
      </w:r>
    </w:p>
    <w:p w14:paraId="35F124C2" w14:textId="7F1BEF14" w:rsidR="001C5996" w:rsidRDefault="001C5996"/>
    <w:p w14:paraId="2E2155D3" w14:textId="77777777" w:rsidR="001C5996" w:rsidRPr="001C5996" w:rsidRDefault="001C5996" w:rsidP="001C5996">
      <w:pPr>
        <w:rPr>
          <w:rFonts w:ascii="Times New Roman" w:eastAsia="Times New Roman" w:hAnsi="Times New Roman" w:cs="Times New Roman"/>
        </w:rPr>
      </w:pPr>
      <w:r>
        <w:t xml:space="preserve">Scenario: </w:t>
      </w:r>
      <w:r w:rsidRPr="001C5996">
        <w:rPr>
          <w:rFonts w:ascii="Lato" w:eastAsia="Times New Roman" w:hAnsi="Lato" w:cs="Times New Roman"/>
          <w:color w:val="333333"/>
          <w:sz w:val="21"/>
          <w:szCs w:val="21"/>
          <w:shd w:val="clear" w:color="auto" w:fill="FFFFFF"/>
        </w:rPr>
        <w:t>An oil company’s senior management has reason to suspect that John Smith, one of the company’s mechanical engineers allegedly took information that was clearly identified as proprietary. The company’s legal office has requested digital evidence regarding the potential violation of company policy, which prohibits the sharing of proprietary information without prior approval. The employee was not authorized to access proprietary information. All employees sign nondisclosure agreements (NDAs) and acceptable use policies (AUPs). Senior management and the legal office have approved this request.</w:t>
      </w:r>
      <w:r w:rsidRPr="001C5996">
        <w:rPr>
          <w:rFonts w:ascii="Lato" w:eastAsia="Times New Roman" w:hAnsi="Lato" w:cs="Times New Roman"/>
          <w:color w:val="333333"/>
          <w:sz w:val="21"/>
          <w:szCs w:val="21"/>
        </w:rPr>
        <w:br/>
      </w:r>
      <w:r w:rsidRPr="001C5996">
        <w:rPr>
          <w:rFonts w:ascii="Lato" w:eastAsia="Times New Roman" w:hAnsi="Lato" w:cs="Times New Roman"/>
          <w:color w:val="333333"/>
          <w:sz w:val="21"/>
          <w:szCs w:val="21"/>
        </w:rPr>
        <w:br/>
      </w:r>
      <w:r w:rsidRPr="001C5996">
        <w:rPr>
          <w:rFonts w:ascii="Lato" w:eastAsia="Times New Roman" w:hAnsi="Lato" w:cs="Times New Roman"/>
          <w:color w:val="333333"/>
          <w:sz w:val="21"/>
          <w:szCs w:val="21"/>
          <w:shd w:val="clear" w:color="auto" w:fill="FFFFFF"/>
        </w:rPr>
        <w:t>You are a member of the investigative team that has been assigned to examine the digital evidence captured from the suspect’s office laptop computer and create an incident report.</w:t>
      </w:r>
    </w:p>
    <w:p w14:paraId="46B038EA" w14:textId="4ED3D8AF" w:rsidR="001C5996" w:rsidRDefault="001C5996"/>
    <w:p w14:paraId="302C8D96" w14:textId="38408F6E" w:rsidR="001C5996" w:rsidRDefault="001C5996"/>
    <w:p w14:paraId="1FCB43EF" w14:textId="71F74383" w:rsidR="001C5996" w:rsidRDefault="001C5996">
      <w:r>
        <w:t>Requirements:</w:t>
      </w:r>
    </w:p>
    <w:p w14:paraId="0B5B9C20" w14:textId="77777777" w:rsidR="001C5996" w:rsidRDefault="001C5996" w:rsidP="001C5996">
      <w:pPr>
        <w:pStyle w:val="NormalWeb"/>
        <w:shd w:val="clear" w:color="auto" w:fill="FFFFFF"/>
        <w:spacing w:before="0" w:beforeAutospacing="0" w:after="0" w:afterAutospacing="0"/>
        <w:ind w:left="360" w:hanging="360"/>
        <w:rPr>
          <w:rFonts w:ascii="Lato" w:hAnsi="Lato"/>
          <w:color w:val="333333"/>
          <w:sz w:val="21"/>
          <w:szCs w:val="21"/>
        </w:rPr>
      </w:pPr>
      <w:r>
        <w:rPr>
          <w:rFonts w:ascii="Lato" w:hAnsi="Lato"/>
          <w:color w:val="333333"/>
          <w:sz w:val="21"/>
          <w:szCs w:val="21"/>
        </w:rPr>
        <w:t>A.  Write a report for the team of investigators by doing the following:</w:t>
      </w:r>
    </w:p>
    <w:p w14:paraId="268228BD" w14:textId="77777777" w:rsidR="001C5996" w:rsidRDefault="001C5996" w:rsidP="001C5996">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t>1.  Describe </w:t>
      </w:r>
      <w:r>
        <w:rPr>
          <w:rStyle w:val="Emphasis"/>
          <w:rFonts w:ascii="Lato" w:hAnsi="Lato"/>
          <w:color w:val="333333"/>
          <w:sz w:val="21"/>
          <w:szCs w:val="21"/>
        </w:rPr>
        <w:t>all</w:t>
      </w:r>
      <w:r>
        <w:rPr>
          <w:rFonts w:ascii="Lato" w:hAnsi="Lato"/>
          <w:color w:val="333333"/>
          <w:sz w:val="21"/>
          <w:szCs w:val="21"/>
        </w:rPr>
        <w:t> steps taken in Autopsy to create the forensic system case file. Provide screenshots of these steps along with the Name, Email, and Student ID located on the desktop of the virtual environment.</w:t>
      </w:r>
    </w:p>
    <w:p w14:paraId="5249685C" w14:textId="77777777" w:rsidR="001C5996" w:rsidRDefault="001C5996" w:rsidP="001C5996">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tab/>
      </w:r>
    </w:p>
    <w:p w14:paraId="5481288D" w14:textId="6CF6A60F" w:rsidR="001C5996" w:rsidRDefault="0091075A" w:rsidP="0091075A">
      <w:pPr>
        <w:pStyle w:val="NormalWeb"/>
        <w:numPr>
          <w:ilvl w:val="0"/>
          <w:numId w:val="1"/>
        </w:numPr>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 </w:t>
      </w:r>
      <w:r w:rsidR="005704AB">
        <w:rPr>
          <w:rFonts w:ascii="Lato" w:hAnsi="Lato"/>
          <w:color w:val="333333"/>
          <w:sz w:val="21"/>
          <w:szCs w:val="21"/>
        </w:rPr>
        <w:tab/>
        <w:t xml:space="preserve">- </w:t>
      </w:r>
      <w:r>
        <w:rPr>
          <w:rFonts w:ascii="Lato" w:hAnsi="Lato"/>
          <w:color w:val="333333"/>
          <w:sz w:val="21"/>
          <w:szCs w:val="21"/>
        </w:rPr>
        <w:t>Start Autopsy</w:t>
      </w:r>
    </w:p>
    <w:p w14:paraId="4D4D90B9" w14:textId="5A459029" w:rsidR="005704AB" w:rsidRDefault="005704AB" w:rsidP="0091075A">
      <w:pPr>
        <w:pStyle w:val="NormalWeb"/>
        <w:numPr>
          <w:ilvl w:val="0"/>
          <w:numId w:val="1"/>
        </w:numPr>
        <w:shd w:val="clear" w:color="auto" w:fill="FFFFFF"/>
        <w:spacing w:before="0" w:beforeAutospacing="0" w:after="0" w:afterAutospacing="0"/>
        <w:rPr>
          <w:rFonts w:ascii="Lato" w:hAnsi="Lato"/>
          <w:color w:val="333333"/>
          <w:sz w:val="21"/>
          <w:szCs w:val="21"/>
        </w:rPr>
      </w:pPr>
      <w:r w:rsidRPr="005704AB">
        <w:rPr>
          <w:rFonts w:ascii="Lato" w:hAnsi="Lato"/>
          <w:color w:val="333333"/>
          <w:sz w:val="21"/>
          <w:szCs w:val="21"/>
        </w:rPr>
        <w:drawing>
          <wp:inline distT="0" distB="0" distL="0" distR="0" wp14:anchorId="39B866B6" wp14:editId="060A5036">
            <wp:extent cx="5943600" cy="4234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34815"/>
                    </a:xfrm>
                    <a:prstGeom prst="rect">
                      <a:avLst/>
                    </a:prstGeom>
                  </pic:spPr>
                </pic:pic>
              </a:graphicData>
            </a:graphic>
          </wp:inline>
        </w:drawing>
      </w:r>
    </w:p>
    <w:p w14:paraId="601EC8D7"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14DDCB1B"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76AB2C4A" w14:textId="27223EEE" w:rsidR="0091075A" w:rsidRDefault="00462EC8"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lastRenderedPageBreak/>
        <w:t xml:space="preserve">Create </w:t>
      </w:r>
      <w:r w:rsidR="0091075A">
        <w:rPr>
          <w:rFonts w:ascii="Lato" w:hAnsi="Lato"/>
          <w:color w:val="333333"/>
          <w:sz w:val="21"/>
          <w:szCs w:val="21"/>
        </w:rPr>
        <w:t>New Case</w:t>
      </w:r>
    </w:p>
    <w:p w14:paraId="47CB43EF" w14:textId="63A27223" w:rsidR="00245B37" w:rsidRDefault="00245B37" w:rsidP="00462EC8">
      <w:pPr>
        <w:pStyle w:val="NormalWeb"/>
        <w:shd w:val="clear" w:color="auto" w:fill="FFFFFF"/>
        <w:spacing w:before="0" w:beforeAutospacing="0" w:after="0" w:afterAutospacing="0"/>
        <w:rPr>
          <w:rFonts w:ascii="Lato" w:hAnsi="Lato"/>
          <w:color w:val="333333"/>
          <w:sz w:val="21"/>
          <w:szCs w:val="21"/>
        </w:rPr>
      </w:pPr>
      <w:r w:rsidRPr="00245B37">
        <w:rPr>
          <w:rFonts w:ascii="Lato" w:hAnsi="Lato"/>
          <w:color w:val="333333"/>
          <w:sz w:val="21"/>
          <w:szCs w:val="21"/>
        </w:rPr>
        <w:drawing>
          <wp:inline distT="0" distB="0" distL="0" distR="0" wp14:anchorId="6A0198CE" wp14:editId="6070E338">
            <wp:extent cx="5943600" cy="2582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82545"/>
                    </a:xfrm>
                    <a:prstGeom prst="rect">
                      <a:avLst/>
                    </a:prstGeom>
                  </pic:spPr>
                </pic:pic>
              </a:graphicData>
            </a:graphic>
          </wp:inline>
        </w:drawing>
      </w:r>
    </w:p>
    <w:p w14:paraId="6E2DA138"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06E515FE" w14:textId="32547C34" w:rsidR="00245B37" w:rsidRDefault="0091075A"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Name the Case</w:t>
      </w:r>
    </w:p>
    <w:p w14:paraId="06B3066B" w14:textId="704B147B" w:rsidR="0091075A" w:rsidRDefault="00245B37" w:rsidP="00462EC8">
      <w:pPr>
        <w:pStyle w:val="NormalWeb"/>
        <w:shd w:val="clear" w:color="auto" w:fill="FFFFFF"/>
        <w:spacing w:before="0" w:beforeAutospacing="0" w:after="0" w:afterAutospacing="0"/>
        <w:rPr>
          <w:rFonts w:ascii="Lato" w:hAnsi="Lato"/>
          <w:color w:val="333333"/>
          <w:sz w:val="21"/>
          <w:szCs w:val="21"/>
        </w:rPr>
      </w:pPr>
      <w:r w:rsidRPr="00245B37">
        <w:rPr>
          <w:rFonts w:ascii="Lato" w:hAnsi="Lato"/>
          <w:color w:val="333333"/>
          <w:sz w:val="21"/>
          <w:szCs w:val="21"/>
        </w:rPr>
        <w:drawing>
          <wp:inline distT="0" distB="0" distL="0" distR="0" wp14:anchorId="0B5D9F2F" wp14:editId="616F6CF9">
            <wp:extent cx="5943600" cy="41509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50995"/>
                    </a:xfrm>
                    <a:prstGeom prst="rect">
                      <a:avLst/>
                    </a:prstGeom>
                  </pic:spPr>
                </pic:pic>
              </a:graphicData>
            </a:graphic>
          </wp:inline>
        </w:drawing>
      </w:r>
      <w:r w:rsidR="0091075A">
        <w:rPr>
          <w:rFonts w:ascii="Lato" w:hAnsi="Lato"/>
          <w:color w:val="333333"/>
          <w:sz w:val="21"/>
          <w:szCs w:val="21"/>
        </w:rPr>
        <w:t xml:space="preserve"> </w:t>
      </w:r>
    </w:p>
    <w:p w14:paraId="6AC3BF67"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04D518E1"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63E491C6"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272AF23D"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366878F8"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4954F288"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2B4295F5" w14:textId="60F59B55" w:rsidR="0091075A" w:rsidRDefault="009970C3"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lastRenderedPageBreak/>
        <w:t>Choose directory to save case too</w:t>
      </w:r>
    </w:p>
    <w:p w14:paraId="4AEF87CA" w14:textId="20DC384B" w:rsidR="00245B37" w:rsidRDefault="00245B37" w:rsidP="00462EC8">
      <w:pPr>
        <w:pStyle w:val="NormalWeb"/>
        <w:shd w:val="clear" w:color="auto" w:fill="FFFFFF"/>
        <w:spacing w:before="0" w:beforeAutospacing="0" w:after="0" w:afterAutospacing="0"/>
        <w:rPr>
          <w:rFonts w:ascii="Lato" w:hAnsi="Lato"/>
          <w:color w:val="333333"/>
          <w:sz w:val="21"/>
          <w:szCs w:val="21"/>
        </w:rPr>
      </w:pPr>
      <w:r w:rsidRPr="00245B37">
        <w:rPr>
          <w:rFonts w:ascii="Lato" w:hAnsi="Lato"/>
          <w:color w:val="333333"/>
          <w:sz w:val="21"/>
          <w:szCs w:val="21"/>
        </w:rPr>
        <w:drawing>
          <wp:inline distT="0" distB="0" distL="0" distR="0" wp14:anchorId="00862418" wp14:editId="402BB1AF">
            <wp:extent cx="5943600" cy="4806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806950"/>
                    </a:xfrm>
                    <a:prstGeom prst="rect">
                      <a:avLst/>
                    </a:prstGeom>
                  </pic:spPr>
                </pic:pic>
              </a:graphicData>
            </a:graphic>
          </wp:inline>
        </w:drawing>
      </w:r>
    </w:p>
    <w:p w14:paraId="3C667DA6"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6780BE03"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7F37519F"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1947FCA6"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11560940"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198C62F4"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1D237C43"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6E013943"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29241EF9"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438E5924"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2FDC4BC7"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783D0DE1"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1594197B"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01FD1F26"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3DF151FC"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38B67949"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0043BEE0"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516DF72E"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4A6A02E8"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29480001"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7A852605" w14:textId="534F6E51" w:rsidR="0091075A" w:rsidRDefault="0091075A"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lastRenderedPageBreak/>
        <w:t xml:space="preserve">Add a case number </w:t>
      </w:r>
    </w:p>
    <w:p w14:paraId="78B10D74" w14:textId="0013423F" w:rsidR="00245B37" w:rsidRDefault="00245B37" w:rsidP="00462EC8">
      <w:pPr>
        <w:pStyle w:val="NormalWeb"/>
        <w:shd w:val="clear" w:color="auto" w:fill="FFFFFF"/>
        <w:spacing w:before="0" w:beforeAutospacing="0" w:after="0" w:afterAutospacing="0"/>
        <w:rPr>
          <w:rFonts w:ascii="Lato" w:hAnsi="Lato"/>
          <w:color w:val="333333"/>
          <w:sz w:val="21"/>
          <w:szCs w:val="21"/>
        </w:rPr>
      </w:pPr>
      <w:r w:rsidRPr="00245B37">
        <w:rPr>
          <w:rFonts w:ascii="Lato" w:hAnsi="Lato"/>
          <w:color w:val="333333"/>
          <w:sz w:val="21"/>
          <w:szCs w:val="21"/>
        </w:rPr>
        <w:drawing>
          <wp:inline distT="0" distB="0" distL="0" distR="0" wp14:anchorId="7DE11D3C" wp14:editId="1B5E9715">
            <wp:extent cx="5943600" cy="3299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99460"/>
                    </a:xfrm>
                    <a:prstGeom prst="rect">
                      <a:avLst/>
                    </a:prstGeom>
                  </pic:spPr>
                </pic:pic>
              </a:graphicData>
            </a:graphic>
          </wp:inline>
        </w:drawing>
      </w:r>
    </w:p>
    <w:p w14:paraId="6C6A12AD"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1410AB5E" w14:textId="7A5ECB82" w:rsidR="009970C3" w:rsidRDefault="009970C3"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Add </w:t>
      </w:r>
      <w:r w:rsidR="00462EC8">
        <w:rPr>
          <w:rFonts w:ascii="Lato" w:hAnsi="Lato"/>
          <w:color w:val="333333"/>
          <w:sz w:val="21"/>
          <w:szCs w:val="21"/>
        </w:rPr>
        <w:t>Investigator’s</w:t>
      </w:r>
      <w:r>
        <w:rPr>
          <w:rFonts w:ascii="Lato" w:hAnsi="Lato"/>
          <w:color w:val="333333"/>
          <w:sz w:val="21"/>
          <w:szCs w:val="21"/>
        </w:rPr>
        <w:t xml:space="preserve"> name in the Autopsy Wizard</w:t>
      </w:r>
    </w:p>
    <w:p w14:paraId="488E4189" w14:textId="173BAB6E" w:rsidR="00245B37" w:rsidRDefault="00245B37" w:rsidP="00462EC8">
      <w:pPr>
        <w:pStyle w:val="NormalWeb"/>
        <w:shd w:val="clear" w:color="auto" w:fill="FFFFFF"/>
        <w:spacing w:before="0" w:beforeAutospacing="0" w:after="0" w:afterAutospacing="0"/>
        <w:rPr>
          <w:rFonts w:ascii="Lato" w:hAnsi="Lato"/>
          <w:color w:val="333333"/>
          <w:sz w:val="21"/>
          <w:szCs w:val="21"/>
        </w:rPr>
      </w:pPr>
      <w:r w:rsidRPr="00245B37">
        <w:rPr>
          <w:rFonts w:ascii="Lato" w:hAnsi="Lato"/>
          <w:color w:val="333333"/>
          <w:sz w:val="21"/>
          <w:szCs w:val="21"/>
        </w:rPr>
        <w:drawing>
          <wp:inline distT="0" distB="0" distL="0" distR="0" wp14:anchorId="672C619E" wp14:editId="55E6C699">
            <wp:extent cx="5943600" cy="3299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99460"/>
                    </a:xfrm>
                    <a:prstGeom prst="rect">
                      <a:avLst/>
                    </a:prstGeom>
                  </pic:spPr>
                </pic:pic>
              </a:graphicData>
            </a:graphic>
          </wp:inline>
        </w:drawing>
      </w:r>
    </w:p>
    <w:p w14:paraId="4D44A209"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3FE115FD"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0678F7E6"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269181F8"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5AF8B1A0"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0907B08C"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0C482237"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0863EA30" w14:textId="070CACA6" w:rsidR="009970C3" w:rsidRDefault="009970C3"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lastRenderedPageBreak/>
        <w:t xml:space="preserve">Select the host </w:t>
      </w:r>
    </w:p>
    <w:p w14:paraId="53D1D8B9" w14:textId="28EC5176" w:rsidR="00245B37" w:rsidRDefault="00245B37" w:rsidP="00462EC8">
      <w:pPr>
        <w:pStyle w:val="NormalWeb"/>
        <w:shd w:val="clear" w:color="auto" w:fill="FFFFFF"/>
        <w:spacing w:before="0" w:beforeAutospacing="0" w:after="0" w:afterAutospacing="0"/>
        <w:rPr>
          <w:rFonts w:ascii="Lato" w:hAnsi="Lato"/>
          <w:color w:val="333333"/>
          <w:sz w:val="21"/>
          <w:szCs w:val="21"/>
        </w:rPr>
      </w:pPr>
      <w:r w:rsidRPr="00245B37">
        <w:rPr>
          <w:rFonts w:ascii="Lato" w:hAnsi="Lato"/>
          <w:color w:val="333333"/>
          <w:sz w:val="21"/>
          <w:szCs w:val="21"/>
        </w:rPr>
        <w:drawing>
          <wp:inline distT="0" distB="0" distL="0" distR="0" wp14:anchorId="0CFDEDB1" wp14:editId="2D6BB5FC">
            <wp:extent cx="5943600" cy="2983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3865"/>
                    </a:xfrm>
                    <a:prstGeom prst="rect">
                      <a:avLst/>
                    </a:prstGeom>
                  </pic:spPr>
                </pic:pic>
              </a:graphicData>
            </a:graphic>
          </wp:inline>
        </w:drawing>
      </w:r>
    </w:p>
    <w:p w14:paraId="21119DC1"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7F3A75BB" w14:textId="6D16DC62" w:rsidR="009970C3" w:rsidRDefault="009970C3"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Select a data source </w:t>
      </w:r>
    </w:p>
    <w:p w14:paraId="399FC665" w14:textId="3CD3BEB2" w:rsidR="00245B37" w:rsidRDefault="006F1492" w:rsidP="00462EC8">
      <w:pPr>
        <w:pStyle w:val="NormalWeb"/>
        <w:shd w:val="clear" w:color="auto" w:fill="FFFFFF"/>
        <w:spacing w:before="0" w:beforeAutospacing="0" w:after="0" w:afterAutospacing="0"/>
        <w:rPr>
          <w:rFonts w:ascii="Lato" w:hAnsi="Lato"/>
          <w:color w:val="333333"/>
          <w:sz w:val="21"/>
          <w:szCs w:val="21"/>
        </w:rPr>
      </w:pPr>
      <w:r w:rsidRPr="006F1492">
        <w:rPr>
          <w:rFonts w:ascii="Lato" w:hAnsi="Lato"/>
          <w:color w:val="333333"/>
          <w:sz w:val="21"/>
          <w:szCs w:val="21"/>
        </w:rPr>
        <w:drawing>
          <wp:inline distT="0" distB="0" distL="0" distR="0" wp14:anchorId="224784DD" wp14:editId="2AD01B87">
            <wp:extent cx="5943600" cy="32835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3585"/>
                    </a:xfrm>
                    <a:prstGeom prst="rect">
                      <a:avLst/>
                    </a:prstGeom>
                  </pic:spPr>
                </pic:pic>
              </a:graphicData>
            </a:graphic>
          </wp:inline>
        </w:drawing>
      </w:r>
    </w:p>
    <w:p w14:paraId="448A98A5"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15C693AD"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17AA664A"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76B094A5"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072952C9"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22209978"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088DE344"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2AD960CD"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7303A67B"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2FF6BC97" w14:textId="2DDC2EFF" w:rsidR="009970C3" w:rsidRDefault="009970C3"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lastRenderedPageBreak/>
        <w:t xml:space="preserve">Configure the ingest </w:t>
      </w:r>
    </w:p>
    <w:p w14:paraId="4448B4BE" w14:textId="20F7EF10" w:rsidR="006F1492" w:rsidRDefault="006F1492" w:rsidP="00462EC8">
      <w:pPr>
        <w:pStyle w:val="NormalWeb"/>
        <w:shd w:val="clear" w:color="auto" w:fill="FFFFFF"/>
        <w:spacing w:before="0" w:beforeAutospacing="0" w:after="0" w:afterAutospacing="0"/>
        <w:rPr>
          <w:rFonts w:ascii="Lato" w:hAnsi="Lato"/>
          <w:color w:val="333333"/>
          <w:sz w:val="21"/>
          <w:szCs w:val="21"/>
        </w:rPr>
      </w:pPr>
      <w:r w:rsidRPr="006F1492">
        <w:rPr>
          <w:rFonts w:ascii="Lato" w:hAnsi="Lato"/>
          <w:color w:val="333333"/>
          <w:sz w:val="21"/>
          <w:szCs w:val="21"/>
        </w:rPr>
        <w:drawing>
          <wp:inline distT="0" distB="0" distL="0" distR="0" wp14:anchorId="629B0D8E" wp14:editId="131964D2">
            <wp:extent cx="5943600" cy="2957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7830"/>
                    </a:xfrm>
                    <a:prstGeom prst="rect">
                      <a:avLst/>
                    </a:prstGeom>
                  </pic:spPr>
                </pic:pic>
              </a:graphicData>
            </a:graphic>
          </wp:inline>
        </w:drawing>
      </w:r>
    </w:p>
    <w:p w14:paraId="3316E978" w14:textId="77777777" w:rsidR="006F1492" w:rsidRDefault="006F1492" w:rsidP="00462EC8">
      <w:pPr>
        <w:pStyle w:val="NormalWeb"/>
        <w:shd w:val="clear" w:color="auto" w:fill="FFFFFF"/>
        <w:spacing w:before="0" w:beforeAutospacing="0" w:after="0" w:afterAutospacing="0"/>
        <w:rPr>
          <w:rFonts w:ascii="Lato" w:hAnsi="Lato"/>
          <w:color w:val="333333"/>
          <w:sz w:val="21"/>
          <w:szCs w:val="21"/>
        </w:rPr>
      </w:pPr>
    </w:p>
    <w:p w14:paraId="7036CD64" w14:textId="503D81DD" w:rsidR="009970C3" w:rsidRDefault="009970C3"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Add Data Source </w:t>
      </w:r>
    </w:p>
    <w:p w14:paraId="62ABD041" w14:textId="40788028" w:rsidR="006F1492" w:rsidRDefault="006F1492" w:rsidP="00462EC8">
      <w:pPr>
        <w:pStyle w:val="NormalWeb"/>
        <w:shd w:val="clear" w:color="auto" w:fill="FFFFFF"/>
        <w:spacing w:before="0" w:beforeAutospacing="0" w:after="0" w:afterAutospacing="0"/>
        <w:rPr>
          <w:rFonts w:ascii="Lato" w:hAnsi="Lato"/>
          <w:color w:val="333333"/>
          <w:sz w:val="21"/>
          <w:szCs w:val="21"/>
        </w:rPr>
      </w:pPr>
      <w:r w:rsidRPr="006F1492">
        <w:rPr>
          <w:rFonts w:ascii="Lato" w:hAnsi="Lato"/>
          <w:color w:val="333333"/>
          <w:sz w:val="21"/>
          <w:szCs w:val="21"/>
        </w:rPr>
        <w:drawing>
          <wp:inline distT="0" distB="0" distL="0" distR="0" wp14:anchorId="69D9469C" wp14:editId="7DCC4ACD">
            <wp:extent cx="5943600" cy="4737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737735"/>
                    </a:xfrm>
                    <a:prstGeom prst="rect">
                      <a:avLst/>
                    </a:prstGeom>
                  </pic:spPr>
                </pic:pic>
              </a:graphicData>
            </a:graphic>
          </wp:inline>
        </w:drawing>
      </w:r>
    </w:p>
    <w:p w14:paraId="3FD9A86D" w14:textId="735D3745" w:rsidR="009970C3" w:rsidRDefault="009970C3"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lastRenderedPageBreak/>
        <w:t>Let Autopsy run the data source</w:t>
      </w:r>
    </w:p>
    <w:p w14:paraId="5A1E40BC" w14:textId="2AAFE231" w:rsidR="009970C3" w:rsidRDefault="009970C3"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 xml:space="preserve">Select Finish </w:t>
      </w:r>
    </w:p>
    <w:p w14:paraId="08510E81" w14:textId="77777777" w:rsidR="00661927" w:rsidRDefault="00661927" w:rsidP="00462EC8">
      <w:pPr>
        <w:pStyle w:val="NormalWeb"/>
        <w:shd w:val="clear" w:color="auto" w:fill="FFFFFF"/>
        <w:spacing w:before="0" w:beforeAutospacing="0" w:after="0" w:afterAutospacing="0"/>
        <w:rPr>
          <w:rFonts w:ascii="Lato" w:hAnsi="Lato"/>
          <w:color w:val="333333"/>
          <w:sz w:val="21"/>
          <w:szCs w:val="21"/>
        </w:rPr>
      </w:pPr>
    </w:p>
    <w:p w14:paraId="193A9642" w14:textId="2D8C4CDE" w:rsidR="00661927" w:rsidRDefault="00661927"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Begin analysis</w:t>
      </w:r>
    </w:p>
    <w:p w14:paraId="711DE684" w14:textId="7A6D99AA" w:rsidR="00661927" w:rsidRDefault="00661927" w:rsidP="00462EC8">
      <w:pPr>
        <w:pStyle w:val="NormalWeb"/>
        <w:shd w:val="clear" w:color="auto" w:fill="FFFFFF"/>
        <w:spacing w:before="0" w:beforeAutospacing="0" w:after="0" w:afterAutospacing="0"/>
        <w:rPr>
          <w:rFonts w:ascii="Lato" w:hAnsi="Lato"/>
          <w:color w:val="333333"/>
          <w:sz w:val="21"/>
          <w:szCs w:val="21"/>
        </w:rPr>
      </w:pPr>
      <w:r w:rsidRPr="00661927">
        <w:rPr>
          <w:rFonts w:ascii="Lato" w:hAnsi="Lato"/>
          <w:color w:val="333333"/>
          <w:sz w:val="21"/>
          <w:szCs w:val="21"/>
        </w:rPr>
        <w:drawing>
          <wp:inline distT="0" distB="0" distL="0" distR="0" wp14:anchorId="163F6CBD" wp14:editId="5651D216">
            <wp:extent cx="5943600" cy="44678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7860"/>
                    </a:xfrm>
                    <a:prstGeom prst="rect">
                      <a:avLst/>
                    </a:prstGeom>
                  </pic:spPr>
                </pic:pic>
              </a:graphicData>
            </a:graphic>
          </wp:inline>
        </w:drawing>
      </w:r>
    </w:p>
    <w:p w14:paraId="060F567E" w14:textId="1575C41E" w:rsidR="00661927" w:rsidRDefault="00661927" w:rsidP="00661927">
      <w:pPr>
        <w:pStyle w:val="NormalWeb"/>
        <w:shd w:val="clear" w:color="auto" w:fill="FFFFFF"/>
        <w:spacing w:before="0" w:beforeAutospacing="0" w:after="0" w:afterAutospacing="0"/>
        <w:ind w:left="720"/>
        <w:rPr>
          <w:rFonts w:ascii="Lato" w:hAnsi="Lato"/>
          <w:color w:val="333333"/>
          <w:sz w:val="21"/>
          <w:szCs w:val="21"/>
        </w:rPr>
      </w:pPr>
    </w:p>
    <w:p w14:paraId="61F16A0B" w14:textId="77777777" w:rsidR="00661927" w:rsidRPr="00661927" w:rsidRDefault="00661927" w:rsidP="00661927">
      <w:pPr>
        <w:pStyle w:val="NormalWeb"/>
        <w:shd w:val="clear" w:color="auto" w:fill="FFFFFF"/>
        <w:spacing w:before="0" w:beforeAutospacing="0" w:after="0" w:afterAutospacing="0"/>
        <w:ind w:left="720"/>
        <w:rPr>
          <w:rFonts w:ascii="Lato" w:hAnsi="Lato"/>
          <w:color w:val="333333"/>
          <w:sz w:val="21"/>
          <w:szCs w:val="21"/>
        </w:rPr>
      </w:pPr>
    </w:p>
    <w:p w14:paraId="3ACAA08D" w14:textId="77777777" w:rsidR="0091075A" w:rsidRDefault="0091075A" w:rsidP="0091075A">
      <w:pPr>
        <w:pStyle w:val="NormalWeb"/>
        <w:numPr>
          <w:ilvl w:val="0"/>
          <w:numId w:val="1"/>
        </w:numPr>
        <w:shd w:val="clear" w:color="auto" w:fill="FFFFFF"/>
        <w:spacing w:before="0" w:beforeAutospacing="0" w:after="0" w:afterAutospacing="0"/>
        <w:rPr>
          <w:rFonts w:ascii="Lato" w:hAnsi="Lato"/>
          <w:color w:val="333333"/>
          <w:sz w:val="21"/>
          <w:szCs w:val="21"/>
        </w:rPr>
      </w:pPr>
    </w:p>
    <w:p w14:paraId="79FD9A83" w14:textId="5E957751" w:rsidR="001C5996" w:rsidRDefault="001C5996" w:rsidP="001C5996">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t>2.  Describe </w:t>
      </w:r>
      <w:r>
        <w:rPr>
          <w:rStyle w:val="Emphasis"/>
          <w:rFonts w:ascii="Lato" w:hAnsi="Lato"/>
          <w:color w:val="333333"/>
          <w:sz w:val="21"/>
          <w:szCs w:val="21"/>
        </w:rPr>
        <w:t>all</w:t>
      </w:r>
      <w:r>
        <w:rPr>
          <w:rFonts w:ascii="Lato" w:hAnsi="Lato"/>
          <w:color w:val="333333"/>
          <w:sz w:val="21"/>
          <w:szCs w:val="21"/>
        </w:rPr>
        <w:t> steps taken in Autopsy to identify potential evidence, including data files, deleted data files, directories, or drive partitions. Provide screenshots of these steps along with the Name, Email, and Student ID located on the desktop of the virtual environment.</w:t>
      </w:r>
    </w:p>
    <w:p w14:paraId="270F5484" w14:textId="122A099F" w:rsidR="001C5996" w:rsidRDefault="001C5996" w:rsidP="001C5996">
      <w:pPr>
        <w:pStyle w:val="NormalWeb"/>
        <w:shd w:val="clear" w:color="auto" w:fill="FFFFFF"/>
        <w:spacing w:before="0" w:beforeAutospacing="0" w:after="0" w:afterAutospacing="0"/>
        <w:ind w:left="720" w:hanging="360"/>
        <w:rPr>
          <w:rFonts w:ascii="Lato" w:hAnsi="Lato"/>
          <w:color w:val="333333"/>
          <w:sz w:val="21"/>
          <w:szCs w:val="21"/>
        </w:rPr>
      </w:pPr>
    </w:p>
    <w:p w14:paraId="278BC410" w14:textId="3F07266B" w:rsidR="006F1492" w:rsidRDefault="006F1492"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ab/>
        <w:t xml:space="preserve">First thing we will look at is the deleted files: </w:t>
      </w:r>
      <w:r w:rsidRPr="006F1492">
        <w:rPr>
          <w:rFonts w:ascii="Lato" w:hAnsi="Lato"/>
          <w:color w:val="333333"/>
          <w:sz w:val="21"/>
          <w:szCs w:val="21"/>
        </w:rPr>
        <w:drawing>
          <wp:inline distT="0" distB="0" distL="0" distR="0" wp14:anchorId="781A8F8D" wp14:editId="7D2B4085">
            <wp:extent cx="5943600" cy="4639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39945"/>
                    </a:xfrm>
                    <a:prstGeom prst="rect">
                      <a:avLst/>
                    </a:prstGeom>
                  </pic:spPr>
                </pic:pic>
              </a:graphicData>
            </a:graphic>
          </wp:inline>
        </w:drawing>
      </w:r>
    </w:p>
    <w:p w14:paraId="4D55E4DC" w14:textId="7339B2F2" w:rsidR="006F1492" w:rsidRDefault="006F1492" w:rsidP="001C5996">
      <w:pPr>
        <w:pStyle w:val="NormalWeb"/>
        <w:shd w:val="clear" w:color="auto" w:fill="FFFFFF"/>
        <w:spacing w:before="0" w:beforeAutospacing="0" w:after="0" w:afterAutospacing="0"/>
        <w:ind w:left="720" w:hanging="360"/>
        <w:rPr>
          <w:rFonts w:ascii="Lato" w:hAnsi="Lato"/>
          <w:color w:val="333333"/>
          <w:sz w:val="21"/>
          <w:szCs w:val="21"/>
        </w:rPr>
      </w:pPr>
    </w:p>
    <w:p w14:paraId="678FD49D" w14:textId="10599D88" w:rsidR="006F1492" w:rsidRDefault="006F1492"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Extracting Deleted Files to Example\Export</w:t>
      </w:r>
      <w:r w:rsidRPr="006F1492">
        <w:rPr>
          <w:rFonts w:ascii="Lato" w:hAnsi="Lato"/>
          <w:color w:val="333333"/>
          <w:sz w:val="21"/>
          <w:szCs w:val="21"/>
        </w:rPr>
        <w:drawing>
          <wp:inline distT="0" distB="0" distL="0" distR="0" wp14:anchorId="21391C55" wp14:editId="67A5DBC1">
            <wp:extent cx="5943600" cy="44145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14520"/>
                    </a:xfrm>
                    <a:prstGeom prst="rect">
                      <a:avLst/>
                    </a:prstGeom>
                  </pic:spPr>
                </pic:pic>
              </a:graphicData>
            </a:graphic>
          </wp:inline>
        </w:drawing>
      </w:r>
    </w:p>
    <w:p w14:paraId="681628B2" w14:textId="35241D6A" w:rsidR="006F1492" w:rsidRDefault="006F1492" w:rsidP="001C5996">
      <w:pPr>
        <w:pStyle w:val="NormalWeb"/>
        <w:shd w:val="clear" w:color="auto" w:fill="FFFFFF"/>
        <w:spacing w:before="0" w:beforeAutospacing="0" w:after="0" w:afterAutospacing="0"/>
        <w:ind w:left="720" w:hanging="360"/>
        <w:rPr>
          <w:rFonts w:ascii="Lato" w:hAnsi="Lato"/>
          <w:color w:val="333333"/>
          <w:sz w:val="21"/>
          <w:szCs w:val="21"/>
        </w:rPr>
      </w:pPr>
    </w:p>
    <w:p w14:paraId="70BD8217" w14:textId="58FD28E5" w:rsidR="0003227C" w:rsidRDefault="0003227C"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 xml:space="preserve">Extracting a total of 6 System files </w:t>
      </w:r>
      <w:r w:rsidRPr="0003227C">
        <w:rPr>
          <w:rFonts w:ascii="Lato" w:hAnsi="Lato"/>
          <w:color w:val="333333"/>
          <w:sz w:val="21"/>
          <w:szCs w:val="21"/>
        </w:rPr>
        <w:drawing>
          <wp:inline distT="0" distB="0" distL="0" distR="0" wp14:anchorId="6E93D13E" wp14:editId="54394333">
            <wp:extent cx="5943600" cy="4382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82770"/>
                    </a:xfrm>
                    <a:prstGeom prst="rect">
                      <a:avLst/>
                    </a:prstGeom>
                  </pic:spPr>
                </pic:pic>
              </a:graphicData>
            </a:graphic>
          </wp:inline>
        </w:drawing>
      </w:r>
    </w:p>
    <w:p w14:paraId="0884327E" w14:textId="0316C5C4" w:rsidR="0003227C" w:rsidRDefault="0003227C"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Extracting an additional 12 file of various types including pdf and jpg</w:t>
      </w:r>
      <w:r w:rsidRPr="0003227C">
        <w:rPr>
          <w:rFonts w:ascii="Lato" w:hAnsi="Lato"/>
          <w:color w:val="333333"/>
          <w:sz w:val="21"/>
          <w:szCs w:val="21"/>
        </w:rPr>
        <w:drawing>
          <wp:inline distT="0" distB="0" distL="0" distR="0" wp14:anchorId="71DF4062" wp14:editId="69CB7ED6">
            <wp:extent cx="5943600" cy="44678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67860"/>
                    </a:xfrm>
                    <a:prstGeom prst="rect">
                      <a:avLst/>
                    </a:prstGeom>
                  </pic:spPr>
                </pic:pic>
              </a:graphicData>
            </a:graphic>
          </wp:inline>
        </w:drawing>
      </w:r>
    </w:p>
    <w:p w14:paraId="708F6ED2" w14:textId="77777777" w:rsidR="00462EC8" w:rsidRDefault="00462EC8" w:rsidP="00462EC8">
      <w:pPr>
        <w:pStyle w:val="NormalWeb"/>
        <w:shd w:val="clear" w:color="auto" w:fill="FFFFFF"/>
        <w:spacing w:before="0" w:beforeAutospacing="0" w:after="0" w:afterAutospacing="0"/>
        <w:rPr>
          <w:rFonts w:ascii="Lato" w:hAnsi="Lato"/>
          <w:color w:val="333333"/>
          <w:sz w:val="21"/>
          <w:szCs w:val="21"/>
        </w:rPr>
      </w:pPr>
    </w:p>
    <w:p w14:paraId="043B41C4" w14:textId="1BADAB40" w:rsidR="0003227C" w:rsidRDefault="0003227C"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t>Extracted files in Export</w:t>
      </w:r>
    </w:p>
    <w:p w14:paraId="6C278C58" w14:textId="52FBDF54" w:rsidR="0003227C" w:rsidRDefault="006F4F7C" w:rsidP="001C5996">
      <w:pPr>
        <w:pStyle w:val="NormalWeb"/>
        <w:shd w:val="clear" w:color="auto" w:fill="FFFFFF"/>
        <w:spacing w:before="0" w:beforeAutospacing="0" w:after="0" w:afterAutospacing="0"/>
        <w:ind w:left="720" w:hanging="360"/>
        <w:rPr>
          <w:rFonts w:ascii="Lato" w:hAnsi="Lato"/>
          <w:color w:val="333333"/>
          <w:sz w:val="21"/>
          <w:szCs w:val="21"/>
        </w:rPr>
      </w:pPr>
      <w:r w:rsidRPr="006F4F7C">
        <w:rPr>
          <w:rFonts w:ascii="Lato" w:hAnsi="Lato"/>
          <w:color w:val="333333"/>
          <w:sz w:val="21"/>
          <w:szCs w:val="21"/>
        </w:rPr>
        <w:drawing>
          <wp:inline distT="0" distB="0" distL="0" distR="0" wp14:anchorId="4217C283" wp14:editId="6BB32769">
            <wp:extent cx="5943600" cy="2898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8140"/>
                    </a:xfrm>
                    <a:prstGeom prst="rect">
                      <a:avLst/>
                    </a:prstGeom>
                  </pic:spPr>
                </pic:pic>
              </a:graphicData>
            </a:graphic>
          </wp:inline>
        </w:drawing>
      </w:r>
    </w:p>
    <w:p w14:paraId="23B380D8" w14:textId="3862A474" w:rsidR="006F4F7C" w:rsidRDefault="006F4F7C" w:rsidP="001C5996">
      <w:pPr>
        <w:pStyle w:val="NormalWeb"/>
        <w:shd w:val="clear" w:color="auto" w:fill="FFFFFF"/>
        <w:spacing w:before="0" w:beforeAutospacing="0" w:after="0" w:afterAutospacing="0"/>
        <w:ind w:left="720" w:hanging="360"/>
        <w:rPr>
          <w:rFonts w:ascii="Lato" w:hAnsi="Lato"/>
          <w:color w:val="333333"/>
          <w:sz w:val="21"/>
          <w:szCs w:val="21"/>
        </w:rPr>
      </w:pPr>
    </w:p>
    <w:p w14:paraId="429C8DED" w14:textId="67D7F671" w:rsidR="006F4F7C" w:rsidRDefault="006F4F7C" w:rsidP="00462EC8">
      <w:pPr>
        <w:pStyle w:val="NormalWeb"/>
        <w:shd w:val="clear" w:color="auto" w:fill="FFFFFF"/>
        <w:spacing w:before="0" w:beforeAutospacing="0" w:after="0" w:afterAutospacing="0"/>
        <w:rPr>
          <w:rFonts w:ascii="Lato" w:hAnsi="Lato"/>
          <w:color w:val="333333"/>
          <w:sz w:val="21"/>
          <w:szCs w:val="21"/>
        </w:rPr>
      </w:pPr>
      <w:r>
        <w:rPr>
          <w:rFonts w:ascii="Lato" w:hAnsi="Lato"/>
          <w:color w:val="333333"/>
          <w:sz w:val="21"/>
          <w:szCs w:val="21"/>
        </w:rPr>
        <w:lastRenderedPageBreak/>
        <w:t xml:space="preserve">Extracting Images </w:t>
      </w:r>
      <w:r w:rsidRPr="006F4F7C">
        <w:rPr>
          <w:rFonts w:ascii="Lato" w:hAnsi="Lato"/>
          <w:color w:val="333333"/>
          <w:sz w:val="21"/>
          <w:szCs w:val="21"/>
        </w:rPr>
        <w:drawing>
          <wp:inline distT="0" distB="0" distL="0" distR="0" wp14:anchorId="0022C043" wp14:editId="269F6310">
            <wp:extent cx="5943600" cy="44532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53255"/>
                    </a:xfrm>
                    <a:prstGeom prst="rect">
                      <a:avLst/>
                    </a:prstGeom>
                  </pic:spPr>
                </pic:pic>
              </a:graphicData>
            </a:graphic>
          </wp:inline>
        </w:drawing>
      </w:r>
    </w:p>
    <w:p w14:paraId="0FB7C779" w14:textId="186C230F" w:rsidR="006F4F7C" w:rsidRDefault="006F4F7C" w:rsidP="001C5996">
      <w:pPr>
        <w:pStyle w:val="NormalWeb"/>
        <w:shd w:val="clear" w:color="auto" w:fill="FFFFFF"/>
        <w:spacing w:before="0" w:beforeAutospacing="0" w:after="0" w:afterAutospacing="0"/>
        <w:ind w:left="720" w:hanging="360"/>
        <w:rPr>
          <w:rFonts w:ascii="Lato" w:hAnsi="Lato"/>
          <w:color w:val="333333"/>
          <w:sz w:val="21"/>
          <w:szCs w:val="21"/>
        </w:rPr>
      </w:pPr>
    </w:p>
    <w:p w14:paraId="7047C62D" w14:textId="63162BE8" w:rsidR="006F4F7C" w:rsidRDefault="006F4F7C"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Additional Images discovered $</w:t>
      </w:r>
      <w:proofErr w:type="spellStart"/>
      <w:r>
        <w:rPr>
          <w:rFonts w:ascii="Lato" w:hAnsi="Lato"/>
          <w:color w:val="333333"/>
          <w:sz w:val="21"/>
          <w:szCs w:val="21"/>
        </w:rPr>
        <w:t>CarvedFiles</w:t>
      </w:r>
      <w:proofErr w:type="spellEnd"/>
      <w:r>
        <w:rPr>
          <w:rFonts w:ascii="Lato" w:hAnsi="Lato"/>
          <w:color w:val="333333"/>
          <w:sz w:val="21"/>
          <w:szCs w:val="21"/>
        </w:rPr>
        <w:t>/</w:t>
      </w:r>
      <w:r w:rsidRPr="006F4F7C">
        <w:rPr>
          <w:rFonts w:ascii="Lato" w:hAnsi="Lato"/>
          <w:color w:val="333333"/>
          <w:sz w:val="21"/>
          <w:szCs w:val="21"/>
        </w:rPr>
        <w:drawing>
          <wp:inline distT="0" distB="0" distL="0" distR="0" wp14:anchorId="63B2C9E4" wp14:editId="3AC0BFF6">
            <wp:extent cx="5943600" cy="4422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22140"/>
                    </a:xfrm>
                    <a:prstGeom prst="rect">
                      <a:avLst/>
                    </a:prstGeom>
                  </pic:spPr>
                </pic:pic>
              </a:graphicData>
            </a:graphic>
          </wp:inline>
        </w:drawing>
      </w:r>
    </w:p>
    <w:p w14:paraId="498DEF9F" w14:textId="652E8FF6" w:rsidR="006F4F7C" w:rsidRDefault="006F4F7C" w:rsidP="006F4F7C">
      <w:pPr>
        <w:pStyle w:val="NormalWeb"/>
        <w:shd w:val="clear" w:color="auto" w:fill="FFFFFF"/>
        <w:spacing w:before="0" w:beforeAutospacing="0" w:after="0" w:afterAutospacing="0"/>
        <w:ind w:left="720" w:hanging="360"/>
        <w:rPr>
          <w:rFonts w:ascii="Lato" w:hAnsi="Lato"/>
          <w:color w:val="333333"/>
          <w:sz w:val="21"/>
          <w:szCs w:val="21"/>
        </w:rPr>
      </w:pPr>
    </w:p>
    <w:p w14:paraId="4655AB1B" w14:textId="5F92035F" w:rsidR="006F4F7C" w:rsidRDefault="006F4F7C" w:rsidP="006F4F7C">
      <w:pPr>
        <w:pStyle w:val="NormalWeb"/>
        <w:shd w:val="clear" w:color="auto" w:fill="FFFFFF"/>
        <w:spacing w:before="0" w:beforeAutospacing="0" w:after="0" w:afterAutospacing="0"/>
        <w:ind w:left="720" w:hanging="360"/>
        <w:rPr>
          <w:rFonts w:ascii="Lato" w:hAnsi="Lato"/>
          <w:color w:val="333333"/>
          <w:sz w:val="21"/>
          <w:szCs w:val="21"/>
        </w:rPr>
      </w:pPr>
    </w:p>
    <w:p w14:paraId="3D86C742" w14:textId="649F61D5" w:rsidR="006F4F7C" w:rsidRDefault="006F4F7C"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Discovery of “Confidential Restricted Documentation (Business_Strategy.pdf)</w:t>
      </w:r>
      <w:r w:rsidR="00AB3F4D" w:rsidRPr="00AB3F4D">
        <w:rPr>
          <w:rFonts w:ascii="Lato" w:hAnsi="Lato"/>
          <w:color w:val="333333"/>
          <w:sz w:val="21"/>
          <w:szCs w:val="21"/>
        </w:rPr>
        <w:drawing>
          <wp:inline distT="0" distB="0" distL="0" distR="0" wp14:anchorId="3A68D9CD" wp14:editId="4BEA01BB">
            <wp:extent cx="5943600" cy="4455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55160"/>
                    </a:xfrm>
                    <a:prstGeom prst="rect">
                      <a:avLst/>
                    </a:prstGeom>
                  </pic:spPr>
                </pic:pic>
              </a:graphicData>
            </a:graphic>
          </wp:inline>
        </w:drawing>
      </w:r>
    </w:p>
    <w:p w14:paraId="2498807F" w14:textId="09863BC4" w:rsidR="00AB3F4D" w:rsidRDefault="00AB3F4D" w:rsidP="006F4F7C">
      <w:pPr>
        <w:pStyle w:val="NormalWeb"/>
        <w:shd w:val="clear" w:color="auto" w:fill="FFFFFF"/>
        <w:spacing w:before="0" w:beforeAutospacing="0" w:after="0" w:afterAutospacing="0"/>
        <w:ind w:left="720" w:hanging="360"/>
        <w:rPr>
          <w:rFonts w:ascii="Lato" w:hAnsi="Lato"/>
          <w:color w:val="333333"/>
          <w:sz w:val="21"/>
          <w:szCs w:val="21"/>
        </w:rPr>
      </w:pPr>
    </w:p>
    <w:p w14:paraId="7CE4C4E9" w14:textId="51792090" w:rsidR="00AB3F4D" w:rsidRDefault="00AB3F4D"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Discovery of Confidential Restricted (Drilling Methodolgy.pdf)</w:t>
      </w:r>
      <w:r w:rsidRPr="00AB3F4D">
        <w:rPr>
          <w:rFonts w:ascii="Lato" w:hAnsi="Lato"/>
          <w:color w:val="333333"/>
          <w:sz w:val="21"/>
          <w:szCs w:val="21"/>
        </w:rPr>
        <w:drawing>
          <wp:inline distT="0" distB="0" distL="0" distR="0" wp14:anchorId="72DF20ED" wp14:editId="163155F7">
            <wp:extent cx="5943600" cy="44373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37380"/>
                    </a:xfrm>
                    <a:prstGeom prst="rect">
                      <a:avLst/>
                    </a:prstGeom>
                  </pic:spPr>
                </pic:pic>
              </a:graphicData>
            </a:graphic>
          </wp:inline>
        </w:drawing>
      </w:r>
    </w:p>
    <w:p w14:paraId="2431F3BE" w14:textId="2B60846F" w:rsidR="00AB3F4D" w:rsidRDefault="00AB3F4D" w:rsidP="006F4F7C">
      <w:pPr>
        <w:pStyle w:val="NormalWeb"/>
        <w:shd w:val="clear" w:color="auto" w:fill="FFFFFF"/>
        <w:spacing w:before="0" w:beforeAutospacing="0" w:after="0" w:afterAutospacing="0"/>
        <w:ind w:left="720" w:hanging="360"/>
        <w:rPr>
          <w:rFonts w:ascii="Lato" w:hAnsi="Lato"/>
          <w:color w:val="333333"/>
          <w:sz w:val="21"/>
          <w:szCs w:val="21"/>
        </w:rPr>
      </w:pPr>
    </w:p>
    <w:p w14:paraId="09B54007" w14:textId="2EE31BA4" w:rsidR="00AB3F4D" w:rsidRDefault="00AB3F4D"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Discovery of documentation indicating John Smith has been extensively researching Cryptocurrency (How to buy and pay with bitcoin anonymously.pdf)</w:t>
      </w:r>
      <w:r w:rsidRPr="00AB3F4D">
        <w:rPr>
          <w:rFonts w:ascii="Lato" w:hAnsi="Lato"/>
          <w:color w:val="333333"/>
          <w:sz w:val="21"/>
          <w:szCs w:val="21"/>
        </w:rPr>
        <w:drawing>
          <wp:inline distT="0" distB="0" distL="0" distR="0" wp14:anchorId="54E219D2" wp14:editId="73EC9041">
            <wp:extent cx="5943600" cy="4446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46905"/>
                    </a:xfrm>
                    <a:prstGeom prst="rect">
                      <a:avLst/>
                    </a:prstGeom>
                  </pic:spPr>
                </pic:pic>
              </a:graphicData>
            </a:graphic>
          </wp:inline>
        </w:drawing>
      </w:r>
    </w:p>
    <w:p w14:paraId="6C422B6A" w14:textId="41886B4F" w:rsidR="00AB3F4D" w:rsidRDefault="00AB3F4D" w:rsidP="006F4F7C">
      <w:pPr>
        <w:pStyle w:val="NormalWeb"/>
        <w:shd w:val="clear" w:color="auto" w:fill="FFFFFF"/>
        <w:spacing w:before="0" w:beforeAutospacing="0" w:after="0" w:afterAutospacing="0"/>
        <w:ind w:left="720" w:hanging="360"/>
        <w:rPr>
          <w:rFonts w:ascii="Lato" w:hAnsi="Lato"/>
          <w:color w:val="333333"/>
          <w:sz w:val="21"/>
          <w:szCs w:val="21"/>
        </w:rPr>
      </w:pPr>
    </w:p>
    <w:p w14:paraId="7EFC7E68" w14:textId="715DBE57" w:rsidR="00AB3F4D" w:rsidRDefault="00AB3F4D"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Discovery of Confidential Information (Oil Company Data Strategy.pdf)</w:t>
      </w:r>
      <w:r w:rsidRPr="00AB3F4D">
        <w:rPr>
          <w:rFonts w:ascii="Lato" w:hAnsi="Lato"/>
          <w:color w:val="333333"/>
          <w:sz w:val="21"/>
          <w:szCs w:val="21"/>
        </w:rPr>
        <w:drawing>
          <wp:inline distT="0" distB="0" distL="0" distR="0" wp14:anchorId="58E31D5F" wp14:editId="447C4802">
            <wp:extent cx="5943600" cy="44665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66590"/>
                    </a:xfrm>
                    <a:prstGeom prst="rect">
                      <a:avLst/>
                    </a:prstGeom>
                  </pic:spPr>
                </pic:pic>
              </a:graphicData>
            </a:graphic>
          </wp:inline>
        </w:drawing>
      </w:r>
    </w:p>
    <w:p w14:paraId="21A2FE57" w14:textId="05041C69" w:rsidR="00AB3F4D" w:rsidRDefault="00AB3F4D" w:rsidP="006F4F7C">
      <w:pPr>
        <w:pStyle w:val="NormalWeb"/>
        <w:shd w:val="clear" w:color="auto" w:fill="FFFFFF"/>
        <w:spacing w:before="0" w:beforeAutospacing="0" w:after="0" w:afterAutospacing="0"/>
        <w:ind w:left="720" w:hanging="360"/>
        <w:rPr>
          <w:rFonts w:ascii="Lato" w:hAnsi="Lato"/>
          <w:color w:val="333333"/>
          <w:sz w:val="21"/>
          <w:szCs w:val="21"/>
        </w:rPr>
      </w:pPr>
    </w:p>
    <w:p w14:paraId="6F7243C9" w14:textId="345C15CE" w:rsidR="00614899" w:rsidRDefault="00AB3F4D"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 xml:space="preserve">Discovery of evidence supporting </w:t>
      </w:r>
      <w:r w:rsidR="00614899">
        <w:rPr>
          <w:rFonts w:ascii="Lato" w:hAnsi="Lato"/>
          <w:color w:val="333333"/>
          <w:sz w:val="21"/>
          <w:szCs w:val="21"/>
        </w:rPr>
        <w:t>John Smith was researching C</w:t>
      </w:r>
      <w:r w:rsidR="00F96D4D">
        <w:rPr>
          <w:rFonts w:ascii="Lato" w:hAnsi="Lato"/>
          <w:color w:val="333333"/>
          <w:sz w:val="21"/>
          <w:szCs w:val="21"/>
        </w:rPr>
        <w:t>r</w:t>
      </w:r>
      <w:r w:rsidR="00614899">
        <w:rPr>
          <w:rFonts w:ascii="Lato" w:hAnsi="Lato"/>
          <w:color w:val="333333"/>
          <w:sz w:val="21"/>
          <w:szCs w:val="21"/>
        </w:rPr>
        <w:t>ypto Laundering (The Best way to hide something, is in plain sight. C</w:t>
      </w:r>
      <w:r w:rsidR="00F96D4D">
        <w:rPr>
          <w:rFonts w:ascii="Lato" w:hAnsi="Lato"/>
          <w:color w:val="333333"/>
          <w:sz w:val="21"/>
          <w:szCs w:val="21"/>
        </w:rPr>
        <w:t>r</w:t>
      </w:r>
      <w:r w:rsidR="00614899">
        <w:rPr>
          <w:rFonts w:ascii="Lato" w:hAnsi="Lato"/>
          <w:color w:val="333333"/>
          <w:sz w:val="21"/>
          <w:szCs w:val="21"/>
        </w:rPr>
        <w:t>ypto Laundering.pdf)</w:t>
      </w:r>
      <w:r w:rsidR="00614899" w:rsidRPr="00614899">
        <w:rPr>
          <w:rFonts w:ascii="Lato" w:hAnsi="Lato"/>
          <w:color w:val="333333"/>
          <w:sz w:val="21"/>
          <w:szCs w:val="21"/>
        </w:rPr>
        <w:drawing>
          <wp:inline distT="0" distB="0" distL="0" distR="0" wp14:anchorId="7E4EF7F3" wp14:editId="58FC92D9">
            <wp:extent cx="5943600" cy="4483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83735"/>
                    </a:xfrm>
                    <a:prstGeom prst="rect">
                      <a:avLst/>
                    </a:prstGeom>
                  </pic:spPr>
                </pic:pic>
              </a:graphicData>
            </a:graphic>
          </wp:inline>
        </w:drawing>
      </w:r>
    </w:p>
    <w:p w14:paraId="70C1C466" w14:textId="098A6B38" w:rsidR="001C5996" w:rsidRDefault="001C5996" w:rsidP="001C5996">
      <w:pPr>
        <w:pStyle w:val="NormalWeb"/>
        <w:shd w:val="clear" w:color="auto" w:fill="FFFFFF"/>
        <w:spacing w:before="0" w:beforeAutospacing="0" w:after="0" w:afterAutospacing="0"/>
        <w:ind w:left="720" w:hanging="360"/>
        <w:rPr>
          <w:rFonts w:ascii="Lato" w:hAnsi="Lato"/>
          <w:color w:val="333333"/>
          <w:sz w:val="21"/>
          <w:szCs w:val="21"/>
        </w:rPr>
      </w:pPr>
    </w:p>
    <w:p w14:paraId="1E3FF9F8" w14:textId="17656288" w:rsidR="005F47C8" w:rsidRDefault="005F47C8" w:rsidP="001C5996">
      <w:pPr>
        <w:pStyle w:val="NormalWeb"/>
        <w:shd w:val="clear" w:color="auto" w:fill="FFFFFF"/>
        <w:spacing w:before="0" w:beforeAutospacing="0" w:after="0" w:afterAutospacing="0"/>
        <w:ind w:left="720" w:hanging="360"/>
        <w:rPr>
          <w:rFonts w:ascii="Lato" w:hAnsi="Lato"/>
          <w:color w:val="333333"/>
          <w:sz w:val="21"/>
          <w:szCs w:val="21"/>
        </w:rPr>
      </w:pPr>
    </w:p>
    <w:p w14:paraId="141147BE" w14:textId="667A5B86" w:rsidR="005F47C8" w:rsidRDefault="005F47C8"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 xml:space="preserve">Screen shot of </w:t>
      </w:r>
      <w:r w:rsidR="00462EC8">
        <w:rPr>
          <w:rFonts w:ascii="Lato" w:hAnsi="Lato"/>
          <w:color w:val="333333"/>
          <w:sz w:val="21"/>
          <w:szCs w:val="21"/>
        </w:rPr>
        <w:t>partitions</w:t>
      </w:r>
      <w:r w:rsidRPr="005F47C8">
        <w:rPr>
          <w:rFonts w:ascii="Lato" w:hAnsi="Lato"/>
          <w:color w:val="333333"/>
          <w:sz w:val="21"/>
          <w:szCs w:val="21"/>
        </w:rPr>
        <w:drawing>
          <wp:inline distT="0" distB="0" distL="0" distR="0" wp14:anchorId="4BA06AD4" wp14:editId="1A01695C">
            <wp:extent cx="5943600" cy="4448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48810"/>
                    </a:xfrm>
                    <a:prstGeom prst="rect">
                      <a:avLst/>
                    </a:prstGeom>
                  </pic:spPr>
                </pic:pic>
              </a:graphicData>
            </a:graphic>
          </wp:inline>
        </w:drawing>
      </w:r>
    </w:p>
    <w:p w14:paraId="2DE27138" w14:textId="631E4FC0" w:rsidR="005F47C8" w:rsidRDefault="005F47C8" w:rsidP="001C5996">
      <w:pPr>
        <w:pStyle w:val="NormalWeb"/>
        <w:shd w:val="clear" w:color="auto" w:fill="FFFFFF"/>
        <w:spacing w:before="0" w:beforeAutospacing="0" w:after="0" w:afterAutospacing="0"/>
        <w:ind w:left="720" w:hanging="360"/>
        <w:rPr>
          <w:rFonts w:ascii="Lato" w:hAnsi="Lato"/>
          <w:color w:val="333333"/>
          <w:sz w:val="21"/>
          <w:szCs w:val="21"/>
        </w:rPr>
      </w:pPr>
    </w:p>
    <w:p w14:paraId="59E23551" w14:textId="2983CC9C" w:rsidR="005F47C8" w:rsidRDefault="005F47C8"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Extracting Data Artifacts (</w:t>
      </w:r>
      <w:r w:rsidR="00462EC8">
        <w:rPr>
          <w:rFonts w:ascii="Lato" w:hAnsi="Lato"/>
          <w:color w:val="333333"/>
          <w:sz w:val="21"/>
          <w:szCs w:val="21"/>
        </w:rPr>
        <w:t>Metadata</w:t>
      </w:r>
      <w:r>
        <w:rPr>
          <w:rFonts w:ascii="Lato" w:hAnsi="Lato"/>
          <w:color w:val="333333"/>
          <w:sz w:val="21"/>
          <w:szCs w:val="21"/>
        </w:rPr>
        <w:t xml:space="preserve">) </w:t>
      </w:r>
      <w:r w:rsidRPr="005F47C8">
        <w:rPr>
          <w:rFonts w:ascii="Lato" w:hAnsi="Lato"/>
          <w:color w:val="333333"/>
          <w:sz w:val="21"/>
          <w:szCs w:val="21"/>
        </w:rPr>
        <w:drawing>
          <wp:inline distT="0" distB="0" distL="0" distR="0" wp14:anchorId="2B04CAEC" wp14:editId="643F98E3">
            <wp:extent cx="5943600" cy="4434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34840"/>
                    </a:xfrm>
                    <a:prstGeom prst="rect">
                      <a:avLst/>
                    </a:prstGeom>
                  </pic:spPr>
                </pic:pic>
              </a:graphicData>
            </a:graphic>
          </wp:inline>
        </w:drawing>
      </w:r>
    </w:p>
    <w:p w14:paraId="061907E2" w14:textId="09502AAB" w:rsidR="005F47C8" w:rsidRDefault="005F47C8" w:rsidP="001C5996">
      <w:pPr>
        <w:pStyle w:val="NormalWeb"/>
        <w:shd w:val="clear" w:color="auto" w:fill="FFFFFF"/>
        <w:spacing w:before="0" w:beforeAutospacing="0" w:after="0" w:afterAutospacing="0"/>
        <w:ind w:left="720" w:hanging="360"/>
        <w:rPr>
          <w:rFonts w:ascii="Lato" w:hAnsi="Lato"/>
          <w:color w:val="333333"/>
          <w:sz w:val="21"/>
          <w:szCs w:val="21"/>
        </w:rPr>
      </w:pPr>
    </w:p>
    <w:p w14:paraId="1B08B6B1" w14:textId="404D4F78" w:rsidR="008058A3" w:rsidRDefault="008058A3" w:rsidP="00462EC8">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lastRenderedPageBreak/>
        <w:t>Running Report</w:t>
      </w:r>
      <w:r w:rsidR="00960D9D" w:rsidRPr="00960D9D">
        <w:rPr>
          <w:rFonts w:ascii="Lato" w:hAnsi="Lato"/>
          <w:color w:val="333333"/>
          <w:sz w:val="21"/>
          <w:szCs w:val="21"/>
        </w:rPr>
        <w:drawing>
          <wp:inline distT="0" distB="0" distL="0" distR="0" wp14:anchorId="6977E2A4" wp14:editId="181B9BB3">
            <wp:extent cx="5943600" cy="4512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512310"/>
                    </a:xfrm>
                    <a:prstGeom prst="rect">
                      <a:avLst/>
                    </a:prstGeom>
                  </pic:spPr>
                </pic:pic>
              </a:graphicData>
            </a:graphic>
          </wp:inline>
        </w:drawing>
      </w:r>
    </w:p>
    <w:p w14:paraId="4D1F0925" w14:textId="3AAEA08A" w:rsidR="00960D9D" w:rsidRDefault="00960D9D" w:rsidP="001C5996">
      <w:pPr>
        <w:pStyle w:val="NormalWeb"/>
        <w:shd w:val="clear" w:color="auto" w:fill="FFFFFF"/>
        <w:spacing w:before="0" w:beforeAutospacing="0" w:after="0" w:afterAutospacing="0"/>
        <w:ind w:left="720" w:hanging="360"/>
        <w:rPr>
          <w:rFonts w:ascii="Lato" w:hAnsi="Lato"/>
          <w:color w:val="333333"/>
          <w:sz w:val="21"/>
          <w:szCs w:val="21"/>
        </w:rPr>
      </w:pPr>
    </w:p>
    <w:p w14:paraId="5851AEA4" w14:textId="32DA04E8" w:rsidR="00960D9D" w:rsidRDefault="00FC6F58" w:rsidP="001C5996">
      <w:pPr>
        <w:pStyle w:val="NormalWeb"/>
        <w:shd w:val="clear" w:color="auto" w:fill="FFFFFF"/>
        <w:spacing w:before="0" w:beforeAutospacing="0" w:after="0" w:afterAutospacing="0"/>
        <w:ind w:left="720" w:hanging="360"/>
        <w:rPr>
          <w:rFonts w:ascii="Lato" w:hAnsi="Lato"/>
          <w:color w:val="333333"/>
          <w:sz w:val="21"/>
          <w:szCs w:val="21"/>
        </w:rPr>
      </w:pPr>
      <w:proofErr w:type="spellStart"/>
      <w:r>
        <w:rPr>
          <w:rFonts w:ascii="Lato" w:hAnsi="Lato"/>
          <w:color w:val="333333"/>
          <w:sz w:val="21"/>
          <w:szCs w:val="21"/>
        </w:rPr>
        <w:lastRenderedPageBreak/>
        <w:t>Snippit</w:t>
      </w:r>
      <w:proofErr w:type="spellEnd"/>
      <w:r>
        <w:rPr>
          <w:rFonts w:ascii="Lato" w:hAnsi="Lato"/>
          <w:color w:val="333333"/>
          <w:sz w:val="21"/>
          <w:szCs w:val="21"/>
        </w:rPr>
        <w:t xml:space="preserve"> of Report</w:t>
      </w:r>
      <w:r>
        <w:rPr>
          <w:rFonts w:ascii="Lato" w:hAnsi="Lato"/>
          <w:color w:val="333333"/>
          <w:sz w:val="21"/>
          <w:szCs w:val="21"/>
        </w:rPr>
        <w:br/>
      </w:r>
      <w:r w:rsidRPr="00FC6F58">
        <w:rPr>
          <w:rFonts w:ascii="Lato" w:hAnsi="Lato"/>
          <w:color w:val="333333"/>
          <w:sz w:val="21"/>
          <w:szCs w:val="21"/>
        </w:rPr>
        <w:drawing>
          <wp:inline distT="0" distB="0" distL="0" distR="0" wp14:anchorId="1FB18594" wp14:editId="01EE6D0C">
            <wp:extent cx="5943600" cy="4533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33900"/>
                    </a:xfrm>
                    <a:prstGeom prst="rect">
                      <a:avLst/>
                    </a:prstGeom>
                  </pic:spPr>
                </pic:pic>
              </a:graphicData>
            </a:graphic>
          </wp:inline>
        </w:drawing>
      </w:r>
    </w:p>
    <w:p w14:paraId="70FAFDD0" w14:textId="67E81AFB" w:rsidR="00FC6F58" w:rsidRDefault="00FC6F58" w:rsidP="001C5996">
      <w:pPr>
        <w:pStyle w:val="NormalWeb"/>
        <w:shd w:val="clear" w:color="auto" w:fill="FFFFFF"/>
        <w:spacing w:before="0" w:beforeAutospacing="0" w:after="0" w:afterAutospacing="0"/>
        <w:ind w:left="720" w:hanging="360"/>
        <w:rPr>
          <w:rFonts w:ascii="Lato" w:hAnsi="Lato"/>
          <w:color w:val="333333"/>
          <w:sz w:val="21"/>
          <w:szCs w:val="21"/>
        </w:rPr>
      </w:pPr>
    </w:p>
    <w:p w14:paraId="4E600A4A" w14:textId="77777777" w:rsidR="00FC6F58" w:rsidRDefault="00FC6F58" w:rsidP="001C5996">
      <w:pPr>
        <w:pStyle w:val="NormalWeb"/>
        <w:shd w:val="clear" w:color="auto" w:fill="FFFFFF"/>
        <w:spacing w:before="0" w:beforeAutospacing="0" w:after="0" w:afterAutospacing="0"/>
        <w:ind w:left="720" w:hanging="360"/>
        <w:rPr>
          <w:rFonts w:ascii="Lato" w:hAnsi="Lato"/>
          <w:color w:val="333333"/>
          <w:sz w:val="21"/>
          <w:szCs w:val="21"/>
        </w:rPr>
      </w:pPr>
    </w:p>
    <w:p w14:paraId="35E5F280" w14:textId="3EA488CA" w:rsidR="001C5996" w:rsidRDefault="001C5996" w:rsidP="00827CBC">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t>3.  Summarize the findings you identified during your investigation and the conclusions you made regarding the suspect and the collected evidence. Provide screenshots from Autopsy or reports in support of your findings and conclusions. In each screenshot, include the Name, Email, and Student ID located on the desktop of the virtual environment.</w:t>
      </w:r>
    </w:p>
    <w:p w14:paraId="49208E6A" w14:textId="01045AF8" w:rsidR="00827CBC" w:rsidRDefault="00827CBC" w:rsidP="00827CBC">
      <w:pPr>
        <w:pStyle w:val="NormalWeb"/>
        <w:shd w:val="clear" w:color="auto" w:fill="FFFFFF"/>
        <w:spacing w:before="0" w:beforeAutospacing="0" w:after="0" w:afterAutospacing="0"/>
        <w:ind w:left="720" w:hanging="360"/>
        <w:rPr>
          <w:rFonts w:ascii="Lato" w:hAnsi="Lato"/>
          <w:color w:val="333333"/>
          <w:sz w:val="21"/>
          <w:szCs w:val="21"/>
        </w:rPr>
      </w:pPr>
    </w:p>
    <w:p w14:paraId="52216B6A" w14:textId="75D6AD01" w:rsidR="00827CBC" w:rsidRDefault="00827CBC" w:rsidP="00827CBC">
      <w:pPr>
        <w:pStyle w:val="NormalWeb"/>
        <w:shd w:val="clear" w:color="auto" w:fill="FFFFFF"/>
        <w:spacing w:before="0" w:beforeAutospacing="0" w:after="0" w:afterAutospacing="0"/>
        <w:ind w:left="720" w:hanging="360"/>
        <w:rPr>
          <w:rFonts w:ascii="Lato" w:hAnsi="Lato"/>
          <w:b/>
          <w:bCs/>
          <w:color w:val="333333"/>
          <w:sz w:val="21"/>
          <w:szCs w:val="21"/>
        </w:rPr>
      </w:pPr>
      <w:r w:rsidRPr="00827CBC">
        <w:rPr>
          <w:rFonts w:ascii="Lato" w:hAnsi="Lato"/>
          <w:b/>
          <w:bCs/>
          <w:color w:val="333333"/>
          <w:sz w:val="21"/>
          <w:szCs w:val="21"/>
        </w:rPr>
        <w:t xml:space="preserve">Summary of Evidence: </w:t>
      </w:r>
    </w:p>
    <w:p w14:paraId="47B80483" w14:textId="74F1D8C3" w:rsidR="00827CBC" w:rsidRPr="00827CBC" w:rsidRDefault="00827CBC" w:rsidP="00827CBC">
      <w:pPr>
        <w:pStyle w:val="NormalWeb"/>
        <w:shd w:val="clear" w:color="auto" w:fill="FFFFFF"/>
        <w:spacing w:before="0" w:beforeAutospacing="0" w:after="0" w:afterAutospacing="0"/>
        <w:ind w:left="720" w:hanging="360"/>
        <w:rPr>
          <w:rFonts w:ascii="Lato" w:hAnsi="Lato"/>
          <w:color w:val="333333"/>
          <w:sz w:val="21"/>
          <w:szCs w:val="21"/>
        </w:rPr>
      </w:pPr>
      <w:r>
        <w:rPr>
          <w:rFonts w:ascii="Lato" w:hAnsi="Lato"/>
          <w:color w:val="333333"/>
          <w:sz w:val="21"/>
          <w:szCs w:val="21"/>
        </w:rPr>
        <w:t xml:space="preserve">Upon review of the forensic images discovered during the investigation there is high-probability that John Smith was involved in exfiltrating “confidential documentation” pertinent to an Oil Drilling process. This is apparent through the findings of confidential documents as seen above. These documents not only appear to have been deleted by John Smith, but supporting documentations indicate John Smith was looking to gain profit through his actions. This is supported by the evidence found indicating research being performed in Bitcoin payments and Cryptocurrency laundering. </w:t>
      </w:r>
    </w:p>
    <w:sectPr w:rsidR="00827CBC" w:rsidRPr="00827C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ato">
    <w:panose1 w:val="020F0502020204030203"/>
    <w:charset w:val="00"/>
    <w:family w:val="swiss"/>
    <w:pitch w:val="variable"/>
    <w:sig w:usb0="E10002FF" w:usb1="5000ECF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2016C"/>
    <w:multiLevelType w:val="hybridMultilevel"/>
    <w:tmpl w:val="DA300748"/>
    <w:lvl w:ilvl="0" w:tplc="D0D65DCC">
      <w:start w:val="3"/>
      <w:numFmt w:val="bullet"/>
      <w:lvlText w:val="-"/>
      <w:lvlJc w:val="left"/>
      <w:pPr>
        <w:ind w:left="1080" w:hanging="360"/>
      </w:pPr>
      <w:rPr>
        <w:rFonts w:ascii="Lato" w:eastAsia="Times New Roman" w:hAnsi="Lato"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CB75329"/>
    <w:multiLevelType w:val="hybridMultilevel"/>
    <w:tmpl w:val="D4764AC4"/>
    <w:lvl w:ilvl="0" w:tplc="8CFE94E6">
      <w:start w:val="3"/>
      <w:numFmt w:val="bullet"/>
      <w:lvlText w:val=""/>
      <w:lvlJc w:val="left"/>
      <w:pPr>
        <w:ind w:left="1180" w:hanging="360"/>
      </w:pPr>
      <w:rPr>
        <w:rFonts w:ascii="Lato" w:eastAsia="Times New Roman" w:hAnsi="Lato" w:cs="Times New Roman" w:hint="default"/>
      </w:rPr>
    </w:lvl>
    <w:lvl w:ilvl="1" w:tplc="04090003">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2" w15:restartNumberingAfterBreak="0">
    <w:nsid w:val="5E180831"/>
    <w:multiLevelType w:val="hybridMultilevel"/>
    <w:tmpl w:val="49A8177A"/>
    <w:lvl w:ilvl="0" w:tplc="239C71FC">
      <w:start w:val="3"/>
      <w:numFmt w:val="bullet"/>
      <w:lvlText w:val="-"/>
      <w:lvlJc w:val="left"/>
      <w:pPr>
        <w:ind w:left="720" w:hanging="360"/>
      </w:pPr>
      <w:rPr>
        <w:rFonts w:ascii="Lato" w:eastAsia="Times New Roman" w:hAnsi="Lat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7482224">
    <w:abstractNumId w:val="1"/>
  </w:num>
  <w:num w:numId="2" w16cid:durableId="512577907">
    <w:abstractNumId w:val="0"/>
  </w:num>
  <w:num w:numId="3" w16cid:durableId="8297100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996"/>
    <w:rsid w:val="0003227C"/>
    <w:rsid w:val="001C5996"/>
    <w:rsid w:val="001F73A1"/>
    <w:rsid w:val="00245B37"/>
    <w:rsid w:val="00462EC8"/>
    <w:rsid w:val="005704AB"/>
    <w:rsid w:val="005F47C8"/>
    <w:rsid w:val="00614899"/>
    <w:rsid w:val="00661927"/>
    <w:rsid w:val="006F1492"/>
    <w:rsid w:val="006F4F7C"/>
    <w:rsid w:val="008058A3"/>
    <w:rsid w:val="00827CBC"/>
    <w:rsid w:val="0091075A"/>
    <w:rsid w:val="00960D9D"/>
    <w:rsid w:val="009970C3"/>
    <w:rsid w:val="00AB3F4D"/>
    <w:rsid w:val="00F96D4D"/>
    <w:rsid w:val="00FC6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3F316E"/>
  <w15:chartTrackingRefBased/>
  <w15:docId w15:val="{E19CB4C3-832D-E747-9DBE-18D9CB6E3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C5996"/>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1C599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418056">
      <w:bodyDiv w:val="1"/>
      <w:marLeft w:val="0"/>
      <w:marRight w:val="0"/>
      <w:marTop w:val="0"/>
      <w:marBottom w:val="0"/>
      <w:divBdr>
        <w:top w:val="none" w:sz="0" w:space="0" w:color="auto"/>
        <w:left w:val="none" w:sz="0" w:space="0" w:color="auto"/>
        <w:bottom w:val="none" w:sz="0" w:space="0" w:color="auto"/>
        <w:right w:val="none" w:sz="0" w:space="0" w:color="auto"/>
      </w:divBdr>
    </w:div>
    <w:div w:id="2056586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22</Pages>
  <Words>544</Words>
  <Characters>3106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Lorenzen</dc:creator>
  <cp:keywords/>
  <dc:description/>
  <cp:lastModifiedBy>Matt Lorenzen</cp:lastModifiedBy>
  <cp:revision>7</cp:revision>
  <dcterms:created xsi:type="dcterms:W3CDTF">2022-05-22T01:15:00Z</dcterms:created>
  <dcterms:modified xsi:type="dcterms:W3CDTF">2022-05-22T03:21:00Z</dcterms:modified>
</cp:coreProperties>
</file>